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A0752">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2"/>
        <w:tblpPr w:leftFromText="180" w:rightFromText="180" w:vertAnchor="text" w:horzAnchor="page" w:tblpX="1868" w:tblpY="937"/>
        <w:tblOverlap w:val="never"/>
        <w:tblW w:w="13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980"/>
        <w:gridCol w:w="1530"/>
        <w:gridCol w:w="1770"/>
        <w:gridCol w:w="1410"/>
        <w:gridCol w:w="2130"/>
        <w:gridCol w:w="2205"/>
        <w:gridCol w:w="2115"/>
      </w:tblGrid>
      <w:tr w14:paraId="6075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585" w:type="dxa"/>
            <w:vAlign w:val="center"/>
          </w:tcPr>
          <w:p w14:paraId="280D10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980" w:type="dxa"/>
            <w:vAlign w:val="center"/>
          </w:tcPr>
          <w:p w14:paraId="4DFF1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w:t>
            </w:r>
          </w:p>
        </w:tc>
        <w:tc>
          <w:tcPr>
            <w:tcW w:w="1530" w:type="dxa"/>
            <w:vAlign w:val="center"/>
          </w:tcPr>
          <w:p w14:paraId="63B826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1770" w:type="dxa"/>
            <w:vAlign w:val="center"/>
          </w:tcPr>
          <w:p w14:paraId="70A218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规格型号</w:t>
            </w:r>
          </w:p>
        </w:tc>
        <w:tc>
          <w:tcPr>
            <w:tcW w:w="1410" w:type="dxa"/>
            <w:vAlign w:val="center"/>
          </w:tcPr>
          <w:p w14:paraId="3D239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生产日期/批号</w:t>
            </w:r>
          </w:p>
        </w:tc>
        <w:tc>
          <w:tcPr>
            <w:tcW w:w="2130" w:type="dxa"/>
            <w:vAlign w:val="center"/>
          </w:tcPr>
          <w:p w14:paraId="1DA226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不合格项目</w:t>
            </w:r>
          </w:p>
        </w:tc>
        <w:tc>
          <w:tcPr>
            <w:tcW w:w="2205" w:type="dxa"/>
            <w:vAlign w:val="center"/>
          </w:tcPr>
          <w:p w14:paraId="137EE4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抽查类别</w:t>
            </w:r>
          </w:p>
        </w:tc>
        <w:tc>
          <w:tcPr>
            <w:tcW w:w="2115" w:type="dxa"/>
            <w:vAlign w:val="center"/>
          </w:tcPr>
          <w:p w14:paraId="4C371B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公告原因</w:t>
            </w:r>
          </w:p>
        </w:tc>
      </w:tr>
      <w:tr w14:paraId="35DD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85" w:type="dxa"/>
            <w:vAlign w:val="center"/>
          </w:tcPr>
          <w:p w14:paraId="4DCE3DC8">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1980" w:type="dxa"/>
            <w:vAlign w:val="center"/>
          </w:tcPr>
          <w:p w14:paraId="7446E67A">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福州诗韵家纺用品有限公司</w:t>
            </w:r>
          </w:p>
        </w:tc>
        <w:tc>
          <w:tcPr>
            <w:tcW w:w="1530" w:type="dxa"/>
            <w:vAlign w:val="center"/>
          </w:tcPr>
          <w:p w14:paraId="17FD09E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优倍暖护颈枕</w:t>
            </w:r>
          </w:p>
        </w:tc>
        <w:tc>
          <w:tcPr>
            <w:tcW w:w="1770" w:type="dxa"/>
            <w:vAlign w:val="center"/>
          </w:tcPr>
          <w:p w14:paraId="756F5CE5">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48*74cm</w:t>
            </w:r>
          </w:p>
        </w:tc>
        <w:tc>
          <w:tcPr>
            <w:tcW w:w="1410" w:type="dxa"/>
            <w:vAlign w:val="center"/>
          </w:tcPr>
          <w:p w14:paraId="79A696AE">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2025-01</w:t>
            </w:r>
            <w:r>
              <w:rPr>
                <w:rFonts w:hint="eastAsia" w:ascii="仿宋_GB2312" w:hAnsi="仿宋_GB2312" w:eastAsia="仿宋_GB2312" w:cs="仿宋_GB2312"/>
                <w:sz w:val="28"/>
                <w:szCs w:val="28"/>
                <w:lang w:val="en-US" w:eastAsia="zh-CN"/>
              </w:rPr>
              <w:t>/--</w:t>
            </w:r>
          </w:p>
        </w:tc>
        <w:tc>
          <w:tcPr>
            <w:tcW w:w="2130" w:type="dxa"/>
            <w:vAlign w:val="center"/>
          </w:tcPr>
          <w:p w14:paraId="7F756C6D">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纤维含量</w:t>
            </w:r>
          </w:p>
          <w:p w14:paraId="1721E480">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（主面料）</w:t>
            </w:r>
          </w:p>
        </w:tc>
        <w:tc>
          <w:tcPr>
            <w:tcW w:w="2205" w:type="dxa"/>
            <w:vAlign w:val="center"/>
          </w:tcPr>
          <w:p w14:paraId="02824EE9">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2115" w:type="dxa"/>
            <w:vAlign w:val="center"/>
          </w:tcPr>
          <w:p w14:paraId="35842162">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bl>
    <w:p w14:paraId="3F1FF10A">
      <w:pPr>
        <w:ind w:firstLine="723" w:firstLineChars="20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产品质量监督抽查不合格且复查不合格的生产企业及相关产品情况表</w:t>
      </w:r>
    </w:p>
    <w:p w14:paraId="68AC06F4">
      <w:pPr>
        <w:jc w:val="both"/>
        <w:rPr>
          <w:rFonts w:hint="eastAsia" w:ascii="仿宋_GB2312" w:hAnsi="仿宋_GB2312" w:eastAsia="仿宋_GB2312" w:cs="仿宋_GB2312"/>
          <w:sz w:val="32"/>
          <w:szCs w:val="32"/>
          <w:lang w:val="en-US" w:eastAsia="zh-CN"/>
        </w:rPr>
      </w:pPr>
    </w:p>
    <w:p w14:paraId="4C514D4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07A8"/>
    <w:rsid w:val="1F102085"/>
    <w:rsid w:val="395207A8"/>
    <w:rsid w:val="7F095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237</Characters>
  <Lines>0</Lines>
  <Paragraphs>0</Paragraphs>
  <TotalTime>5</TotalTime>
  <ScaleCrop>false</ScaleCrop>
  <LinksUpToDate>false</LinksUpToDate>
  <CharactersWithSpaces>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郑玲</cp:lastModifiedBy>
  <cp:lastPrinted>2025-07-07T07:44:15Z</cp:lastPrinted>
  <dcterms:modified xsi:type="dcterms:W3CDTF">2025-07-07T07:44:19Z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eyJoZGlkIjoiOGNlM2Y0YTYwNTM5YmQ3MTQ5MzQ2YTE1YzBmNWYzYzUiLCJ1c2VySWQiOiIyOTE1Mjg5ODMifQ==</vt:lpwstr>
  </property>
  <property fmtid="{D5CDD505-2E9C-101B-9397-08002B2CF9AE}" pid="4" name="ICV">
    <vt:lpwstr>4A534B582D1C477AB5BD77450FC078A3_13</vt:lpwstr>
  </property>
</Properties>
</file>